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69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69"/>
      </w:tblGrid>
      <w:tr w:rsidR="003A096B" w:rsidRPr="00CE4280" w:rsidTr="003A096B">
        <w:trPr>
          <w:trHeight w:hRule="exact" w:val="454"/>
        </w:trPr>
        <w:tc>
          <w:tcPr>
            <w:tcW w:w="5769" w:type="dxa"/>
            <w:tcBorders>
              <w:top w:val="double" w:sz="4" w:space="0" w:color="auto"/>
              <w:left w:val="double" w:sz="4" w:space="0" w:color="auto"/>
            </w:tcBorders>
          </w:tcPr>
          <w:p w:rsidR="003A096B" w:rsidRPr="003A096B" w:rsidRDefault="003A096B" w:rsidP="00F615CC">
            <w:pPr>
              <w:spacing w:after="12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A096B">
              <w:rPr>
                <w:rFonts w:ascii="Courier New" w:hAnsi="Courier New" w:cs="Courier New"/>
                <w:b/>
                <w:sz w:val="24"/>
                <w:szCs w:val="24"/>
              </w:rPr>
              <w:t>Relação de veículos 2019 do CREA/AC</w:t>
            </w:r>
          </w:p>
        </w:tc>
      </w:tr>
      <w:tr w:rsidR="003A096B" w:rsidRPr="00CE4280" w:rsidTr="003A096B">
        <w:trPr>
          <w:trHeight w:hRule="exact" w:val="454"/>
        </w:trPr>
        <w:tc>
          <w:tcPr>
            <w:tcW w:w="5769" w:type="dxa"/>
            <w:tcBorders>
              <w:top w:val="double" w:sz="4" w:space="0" w:color="auto"/>
              <w:left w:val="double" w:sz="4" w:space="0" w:color="auto"/>
            </w:tcBorders>
          </w:tcPr>
          <w:p w:rsidR="003A096B" w:rsidRPr="003A096B" w:rsidRDefault="003A096B" w:rsidP="00F615CC">
            <w:pPr>
              <w:spacing w:after="12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A096B">
              <w:rPr>
                <w:rFonts w:ascii="Courier New" w:hAnsi="Courier New" w:cs="Courier New"/>
                <w:b/>
                <w:sz w:val="24"/>
                <w:szCs w:val="24"/>
              </w:rPr>
              <w:t>QLV 6900 FIAT WAY PASSEIO 2014</w:t>
            </w:r>
          </w:p>
        </w:tc>
      </w:tr>
      <w:tr w:rsidR="003A096B" w:rsidRPr="00CE4280" w:rsidTr="003A096B">
        <w:trPr>
          <w:trHeight w:hRule="exact" w:val="411"/>
        </w:trPr>
        <w:tc>
          <w:tcPr>
            <w:tcW w:w="5769" w:type="dxa"/>
            <w:tcBorders>
              <w:left w:val="double" w:sz="4" w:space="0" w:color="auto"/>
            </w:tcBorders>
          </w:tcPr>
          <w:p w:rsidR="003A096B" w:rsidRPr="003A096B" w:rsidRDefault="003A096B" w:rsidP="00F615CC">
            <w:pPr>
              <w:spacing w:after="12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A096B">
              <w:rPr>
                <w:rFonts w:ascii="Courier New" w:hAnsi="Courier New" w:cs="Courier New"/>
                <w:b/>
                <w:sz w:val="24"/>
                <w:szCs w:val="24"/>
              </w:rPr>
              <w:t>QLV 6890 FIAT WAY PASSEIO 2014</w:t>
            </w:r>
          </w:p>
        </w:tc>
      </w:tr>
      <w:tr w:rsidR="003A096B" w:rsidRPr="00CE4280" w:rsidTr="003A096B">
        <w:trPr>
          <w:trHeight w:hRule="exact" w:val="417"/>
        </w:trPr>
        <w:tc>
          <w:tcPr>
            <w:tcW w:w="5769" w:type="dxa"/>
            <w:tcBorders>
              <w:left w:val="double" w:sz="4" w:space="0" w:color="auto"/>
            </w:tcBorders>
          </w:tcPr>
          <w:p w:rsidR="003A096B" w:rsidRPr="003A096B" w:rsidRDefault="003A096B" w:rsidP="00F615CC">
            <w:pPr>
              <w:spacing w:after="12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A096B">
              <w:rPr>
                <w:rFonts w:ascii="Courier New" w:hAnsi="Courier New" w:cs="Courier New"/>
                <w:b/>
                <w:sz w:val="24"/>
                <w:szCs w:val="24"/>
              </w:rPr>
              <w:t>QLV 6910 FIAT WAY PASSEIO 2014</w:t>
            </w:r>
          </w:p>
        </w:tc>
      </w:tr>
      <w:tr w:rsidR="003A096B" w:rsidRPr="00CE4280" w:rsidTr="003A096B">
        <w:trPr>
          <w:trHeight w:hRule="exact" w:val="423"/>
        </w:trPr>
        <w:tc>
          <w:tcPr>
            <w:tcW w:w="5769" w:type="dxa"/>
            <w:tcBorders>
              <w:left w:val="double" w:sz="4" w:space="0" w:color="auto"/>
            </w:tcBorders>
          </w:tcPr>
          <w:p w:rsidR="003A096B" w:rsidRPr="003A096B" w:rsidRDefault="003A096B" w:rsidP="00F615CC">
            <w:pPr>
              <w:spacing w:after="12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A096B">
              <w:rPr>
                <w:rFonts w:ascii="Courier New" w:hAnsi="Courier New" w:cs="Courier New"/>
                <w:b/>
                <w:sz w:val="24"/>
                <w:szCs w:val="24"/>
              </w:rPr>
              <w:t>QLV 6920 FIAT WAY PASSEIO 2014</w:t>
            </w:r>
          </w:p>
        </w:tc>
      </w:tr>
      <w:tr w:rsidR="003A096B" w:rsidRPr="00CE4280" w:rsidTr="003A096B">
        <w:trPr>
          <w:trHeight w:hRule="exact" w:val="416"/>
        </w:trPr>
        <w:tc>
          <w:tcPr>
            <w:tcW w:w="5769" w:type="dxa"/>
            <w:tcBorders>
              <w:left w:val="double" w:sz="4" w:space="0" w:color="auto"/>
            </w:tcBorders>
          </w:tcPr>
          <w:p w:rsidR="003A096B" w:rsidRPr="003A096B" w:rsidRDefault="003A096B" w:rsidP="00F615CC">
            <w:pPr>
              <w:spacing w:after="12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A096B">
              <w:rPr>
                <w:rFonts w:ascii="Courier New" w:hAnsi="Courier New" w:cs="Courier New"/>
                <w:b/>
                <w:sz w:val="24"/>
                <w:szCs w:val="24"/>
              </w:rPr>
              <w:t>NAE 4830 HONDA 125 CG CARGO 2009</w:t>
            </w:r>
          </w:p>
        </w:tc>
      </w:tr>
      <w:tr w:rsidR="003A096B" w:rsidRPr="00DE3155" w:rsidTr="003A096B">
        <w:trPr>
          <w:trHeight w:hRule="exact" w:val="421"/>
        </w:trPr>
        <w:tc>
          <w:tcPr>
            <w:tcW w:w="5769" w:type="dxa"/>
            <w:tcBorders>
              <w:left w:val="double" w:sz="4" w:space="0" w:color="auto"/>
            </w:tcBorders>
          </w:tcPr>
          <w:p w:rsidR="003A096B" w:rsidRPr="003A096B" w:rsidRDefault="003A096B" w:rsidP="00F615CC">
            <w:pPr>
              <w:spacing w:after="12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A096B">
              <w:rPr>
                <w:rFonts w:ascii="Courier New" w:hAnsi="Courier New" w:cs="Courier New"/>
                <w:b/>
                <w:sz w:val="24"/>
                <w:szCs w:val="24"/>
              </w:rPr>
              <w:t xml:space="preserve"> NAD 8199 HONDA 125 CG CARGO 2009</w:t>
            </w:r>
          </w:p>
        </w:tc>
      </w:tr>
      <w:tr w:rsidR="003A096B" w:rsidRPr="00CE4280" w:rsidTr="003A096B">
        <w:trPr>
          <w:trHeight w:hRule="exact" w:val="413"/>
        </w:trPr>
        <w:tc>
          <w:tcPr>
            <w:tcW w:w="5769" w:type="dxa"/>
            <w:tcBorders>
              <w:left w:val="double" w:sz="4" w:space="0" w:color="auto"/>
            </w:tcBorders>
          </w:tcPr>
          <w:p w:rsidR="003A096B" w:rsidRPr="003A096B" w:rsidRDefault="003A096B" w:rsidP="00F615CC">
            <w:pPr>
              <w:spacing w:after="12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A096B">
              <w:rPr>
                <w:rFonts w:ascii="Courier New" w:hAnsi="Courier New" w:cs="Courier New"/>
                <w:b/>
                <w:sz w:val="24"/>
                <w:szCs w:val="24"/>
              </w:rPr>
              <w:t>NAG 9689 TOYOTA HILUX SR 2011</w:t>
            </w:r>
          </w:p>
        </w:tc>
      </w:tr>
      <w:tr w:rsidR="003A096B" w:rsidRPr="00CE4280" w:rsidTr="003A096B">
        <w:trPr>
          <w:trHeight w:hRule="exact" w:val="434"/>
        </w:trPr>
        <w:tc>
          <w:tcPr>
            <w:tcW w:w="5769" w:type="dxa"/>
            <w:tcBorders>
              <w:left w:val="double" w:sz="4" w:space="0" w:color="auto"/>
            </w:tcBorders>
          </w:tcPr>
          <w:p w:rsidR="003A096B" w:rsidRPr="003A096B" w:rsidRDefault="003A096B" w:rsidP="00F615CC">
            <w:pPr>
              <w:spacing w:after="12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A096B">
              <w:rPr>
                <w:rFonts w:ascii="Courier New" w:hAnsi="Courier New" w:cs="Courier New"/>
                <w:b/>
                <w:sz w:val="24"/>
                <w:szCs w:val="24"/>
              </w:rPr>
              <w:t>QLV 5578 CHEVROLET ONIX JOY 2017</w:t>
            </w:r>
          </w:p>
        </w:tc>
      </w:tr>
      <w:tr w:rsidR="003A096B" w:rsidRPr="00CE4280" w:rsidTr="003A096B">
        <w:trPr>
          <w:trHeight w:hRule="exact" w:val="426"/>
        </w:trPr>
        <w:tc>
          <w:tcPr>
            <w:tcW w:w="5769" w:type="dxa"/>
            <w:tcBorders>
              <w:left w:val="double" w:sz="4" w:space="0" w:color="auto"/>
            </w:tcBorders>
          </w:tcPr>
          <w:p w:rsidR="003A096B" w:rsidRPr="003A096B" w:rsidRDefault="003A096B" w:rsidP="00F615CC">
            <w:pPr>
              <w:spacing w:after="12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3A096B">
              <w:rPr>
                <w:rFonts w:ascii="Courier New" w:hAnsi="Courier New" w:cs="Courier New"/>
                <w:b/>
                <w:sz w:val="24"/>
                <w:szCs w:val="24"/>
              </w:rPr>
              <w:t>QLV 6855 CHEVROLET S10 2017</w:t>
            </w:r>
          </w:p>
        </w:tc>
      </w:tr>
    </w:tbl>
    <w:p w:rsidR="005F67F4" w:rsidRDefault="005F67F4"/>
    <w:sectPr w:rsidR="005F67F4" w:rsidSect="003A096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A096B"/>
    <w:rsid w:val="003A096B"/>
    <w:rsid w:val="005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DEL</cp:lastModifiedBy>
  <cp:revision>2</cp:revision>
  <dcterms:created xsi:type="dcterms:W3CDTF">2019-06-05T15:42:00Z</dcterms:created>
  <dcterms:modified xsi:type="dcterms:W3CDTF">2019-06-05T15:43:00Z</dcterms:modified>
</cp:coreProperties>
</file>